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17" w:rsidRPr="00D56F97" w:rsidRDefault="00134A17" w:rsidP="00134A17">
      <w:pPr>
        <w:rPr>
          <w:sz w:val="26"/>
          <w:szCs w:val="26"/>
        </w:rPr>
      </w:pPr>
      <w:r w:rsidRPr="00D56F97">
        <w:rPr>
          <w:sz w:val="26"/>
          <w:szCs w:val="26"/>
        </w:rPr>
        <w:t xml:space="preserve">дата публикации: </w:t>
      </w:r>
    </w:p>
    <w:p w:rsidR="00134A17" w:rsidRPr="00D56F97" w:rsidRDefault="00134A17" w:rsidP="00134A17">
      <w:pPr>
        <w:rPr>
          <w:sz w:val="26"/>
          <w:szCs w:val="26"/>
        </w:rPr>
      </w:pPr>
      <w:r>
        <w:rPr>
          <w:sz w:val="26"/>
          <w:szCs w:val="26"/>
        </w:rPr>
        <w:t>20.06</w:t>
      </w:r>
      <w:r w:rsidRPr="00D56F97">
        <w:rPr>
          <w:sz w:val="26"/>
          <w:szCs w:val="26"/>
        </w:rPr>
        <w:t>.2025</w:t>
      </w:r>
    </w:p>
    <w:p w:rsidR="00134A17" w:rsidRPr="00D56F97" w:rsidRDefault="00134A17" w:rsidP="00134A1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34A17" w:rsidRPr="00D56F97" w:rsidRDefault="00134A17" w:rsidP="00134A1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D56F97">
        <w:rPr>
          <w:sz w:val="26"/>
          <w:szCs w:val="26"/>
        </w:rPr>
        <w:t>Оповещение о начале общественных обсуждений</w:t>
      </w:r>
    </w:p>
    <w:p w:rsidR="00134A17" w:rsidRPr="00D56F97" w:rsidRDefault="00134A17" w:rsidP="00134A17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134A17" w:rsidRPr="00903C2C" w:rsidRDefault="00134A17" w:rsidP="00134A17">
      <w:pPr>
        <w:ind w:firstLine="708"/>
        <w:jc w:val="both"/>
        <w:rPr>
          <w:sz w:val="26"/>
          <w:szCs w:val="26"/>
        </w:rPr>
      </w:pPr>
      <w:proofErr w:type="gramStart"/>
      <w:r w:rsidRPr="00D56F97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D56F97">
        <w:rPr>
          <w:bCs/>
          <w:sz w:val="26"/>
          <w:szCs w:val="26"/>
        </w:rPr>
        <w:br/>
        <w:t>Главы городского округа "Город Архангельск"</w:t>
      </w:r>
      <w:r w:rsidRPr="00D56F97"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</w:r>
      <w:r w:rsidRPr="00903C2C">
        <w:rPr>
          <w:sz w:val="26"/>
          <w:szCs w:val="26"/>
        </w:rPr>
        <w:t>на условно разрешенный вид использования земельного участка площадью 342 кв. м</w:t>
      </w:r>
      <w:r>
        <w:rPr>
          <w:sz w:val="26"/>
          <w:szCs w:val="26"/>
        </w:rPr>
        <w:br/>
      </w:r>
      <w:r w:rsidRPr="00903C2C">
        <w:rPr>
          <w:sz w:val="26"/>
          <w:szCs w:val="26"/>
        </w:rPr>
        <w:t>в кадастровом квартале 29:22:012008, расположенного в Маймаксанском территориальном округе г. Архангельска по улице Дальней:</w:t>
      </w:r>
      <w:proofErr w:type="gramEnd"/>
    </w:p>
    <w:p w:rsidR="00134A17" w:rsidRDefault="00134A17" w:rsidP="00134A17">
      <w:pPr>
        <w:ind w:firstLine="708"/>
        <w:jc w:val="both"/>
        <w:rPr>
          <w:sz w:val="26"/>
          <w:szCs w:val="26"/>
        </w:rPr>
      </w:pPr>
      <w:r w:rsidRPr="00903C2C">
        <w:rPr>
          <w:sz w:val="26"/>
          <w:szCs w:val="26"/>
        </w:rPr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</w:t>
      </w:r>
      <w:r>
        <w:rPr>
          <w:sz w:val="26"/>
          <w:szCs w:val="26"/>
        </w:rPr>
        <w:t>ур" (код (числовое обозначение)</w:t>
      </w:r>
      <w:r>
        <w:rPr>
          <w:sz w:val="26"/>
          <w:szCs w:val="26"/>
        </w:rPr>
        <w:br/>
      </w:r>
      <w:r w:rsidRPr="00903C2C">
        <w:rPr>
          <w:sz w:val="26"/>
          <w:szCs w:val="26"/>
        </w:rPr>
        <w:t>вида разрешенного использования земельного участка по классификатору видов разрешенного использования земельных участков, ут</w:t>
      </w:r>
      <w:r>
        <w:rPr>
          <w:sz w:val="26"/>
          <w:szCs w:val="26"/>
        </w:rPr>
        <w:t xml:space="preserve">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br/>
      </w:r>
      <w:r w:rsidRPr="00903C2C">
        <w:rPr>
          <w:sz w:val="26"/>
          <w:szCs w:val="26"/>
        </w:rPr>
        <w:t xml:space="preserve">от 10 ноября 2020 года № </w:t>
      </w:r>
      <w:proofErr w:type="gramStart"/>
      <w:r w:rsidRPr="00903C2C">
        <w:rPr>
          <w:sz w:val="26"/>
          <w:szCs w:val="26"/>
        </w:rPr>
        <w:t>П</w:t>
      </w:r>
      <w:proofErr w:type="gramEnd"/>
      <w:r w:rsidRPr="00903C2C"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134A17" w:rsidRDefault="00134A17" w:rsidP="00134A17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 w:rsidRPr="00355EFF">
        <w:rPr>
          <w:bCs/>
          <w:sz w:val="26"/>
          <w:szCs w:val="26"/>
        </w:rPr>
        <w:t>с "27" июня 2025 года по "2" июля 2025 года</w:t>
      </w:r>
      <w:r>
        <w:rPr>
          <w:bCs/>
          <w:sz w:val="26"/>
          <w:szCs w:val="26"/>
        </w:rPr>
        <w:t>.</w:t>
      </w:r>
    </w:p>
    <w:p w:rsidR="00134A17" w:rsidRDefault="00134A17" w:rsidP="00134A17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5C5A48">
        <w:rPr>
          <w:sz w:val="26"/>
          <w:szCs w:val="26"/>
        </w:rPr>
        <w:t xml:space="preserve">о предоставлении разрешения </w:t>
      </w:r>
      <w:r w:rsidRPr="00903C2C">
        <w:rPr>
          <w:sz w:val="26"/>
          <w:szCs w:val="26"/>
        </w:rPr>
        <w:t>на условно разрешенный вид использования земельного участка, расположенного в Маймаксанском террито</w:t>
      </w:r>
      <w:r>
        <w:rPr>
          <w:sz w:val="26"/>
          <w:szCs w:val="26"/>
        </w:rPr>
        <w:t>риальном округе г. Архангельска</w:t>
      </w:r>
      <w:r>
        <w:rPr>
          <w:sz w:val="26"/>
          <w:szCs w:val="26"/>
        </w:rPr>
        <w:br/>
      </w:r>
      <w:r w:rsidRPr="00903C2C">
        <w:rPr>
          <w:sz w:val="26"/>
          <w:szCs w:val="26"/>
        </w:rPr>
        <w:t>по улице Дальней, об утверждении схемы расположения земельного участка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134A17" w:rsidTr="0091151D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A17" w:rsidRDefault="00134A17" w:rsidP="0091151D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A17" w:rsidRDefault="00134A17" w:rsidP="0091151D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134A17" w:rsidRDefault="00134A17" w:rsidP="00134A17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27 июня 2025 года:</w:t>
      </w:r>
    </w:p>
    <w:p w:rsidR="00134A17" w:rsidRDefault="00134A17" w:rsidP="00134A1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134A17" w:rsidRDefault="00134A17" w:rsidP="00134A1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134A17" w:rsidRDefault="00134A17" w:rsidP="00134A1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</w:t>
      </w:r>
      <w:r w:rsidRPr="00355EFF">
        <w:rPr>
          <w:bCs/>
          <w:sz w:val="26"/>
          <w:szCs w:val="26"/>
        </w:rPr>
        <w:t>с "27" июня 2025 года по "2" июля 2025 года</w:t>
      </w:r>
      <w:r>
        <w:rPr>
          <w:bCs/>
          <w:sz w:val="26"/>
          <w:szCs w:val="26"/>
        </w:rPr>
        <w:t xml:space="preserve"> (с понедельника</w:t>
      </w:r>
      <w:r>
        <w:rPr>
          <w:bCs/>
          <w:sz w:val="26"/>
          <w:szCs w:val="26"/>
        </w:rPr>
        <w:br/>
        <w:t xml:space="preserve">по пятницу, рабочие дни). </w:t>
      </w:r>
    </w:p>
    <w:p w:rsidR="00134A17" w:rsidRDefault="00134A17" w:rsidP="00134A1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134A17" w:rsidRDefault="00134A17" w:rsidP="00134A1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134A17" w:rsidTr="0091151D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A17" w:rsidRDefault="00134A17" w:rsidP="0091151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A17" w:rsidRDefault="00134A17" w:rsidP="0091151D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A17" w:rsidRDefault="00134A17" w:rsidP="0091151D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134A17" w:rsidTr="0091151D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A17" w:rsidRDefault="00134A17" w:rsidP="0091151D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17" w:rsidRDefault="00134A17" w:rsidP="0091151D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июня 2025 года</w:t>
            </w:r>
          </w:p>
          <w:p w:rsidR="00134A17" w:rsidRDefault="00134A17" w:rsidP="0091151D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A17" w:rsidRDefault="00134A17" w:rsidP="0091151D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134A17" w:rsidRDefault="00134A17" w:rsidP="0091151D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134A17" w:rsidRDefault="00134A17" w:rsidP="00134A17">
      <w:pPr>
        <w:ind w:firstLine="708"/>
        <w:jc w:val="both"/>
        <w:rPr>
          <w:bCs/>
          <w:color w:val="FF0000"/>
          <w:sz w:val="26"/>
          <w:szCs w:val="26"/>
        </w:rPr>
      </w:pPr>
    </w:p>
    <w:p w:rsidR="00134A17" w:rsidRDefault="00134A17" w:rsidP="00134A1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34A17" w:rsidRDefault="00134A17" w:rsidP="00134A1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</w:t>
      </w:r>
      <w:r>
        <w:rPr>
          <w:bCs/>
          <w:sz w:val="26"/>
          <w:szCs w:val="26"/>
        </w:rPr>
        <w:br/>
        <w:t xml:space="preserve">"Город Архангельск": </w:t>
      </w:r>
      <w:r w:rsidRPr="00BA4636">
        <w:rPr>
          <w:bCs/>
          <w:sz w:val="26"/>
          <w:szCs w:val="26"/>
          <w:shd w:val="clear" w:color="auto" w:fill="FFFFFF"/>
        </w:rPr>
        <w:t>https://lk.arhcity.ru/publichearings</w:t>
      </w:r>
      <w:r>
        <w:rPr>
          <w:bCs/>
          <w:sz w:val="26"/>
          <w:szCs w:val="26"/>
        </w:rPr>
        <w:t>.</w:t>
      </w:r>
    </w:p>
    <w:p w:rsidR="00134A17" w:rsidRDefault="00134A17" w:rsidP="00134A1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134A17" w:rsidRDefault="00134A17" w:rsidP="00134A1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34A17" w:rsidRDefault="00134A17" w:rsidP="00134A1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134A17" w:rsidRDefault="00134A17" w:rsidP="00134A1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134A17" w:rsidRDefault="00134A17" w:rsidP="00134A17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</w:t>
      </w:r>
      <w:r>
        <w:rPr>
          <w:spacing w:val="2"/>
          <w:sz w:val="26"/>
          <w:szCs w:val="26"/>
        </w:rPr>
        <w:br/>
        <w:t>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</w:t>
      </w:r>
      <w:r>
        <w:rPr>
          <w:bCs/>
          <w:sz w:val="26"/>
          <w:szCs w:val="26"/>
        </w:rPr>
        <w:br/>
        <w:t>"Город Архангельск": http://www.arhcity.ru/?page=2418/0</w:t>
      </w:r>
      <w:r w:rsidRPr="000B4DB3">
        <w:rPr>
          <w:rFonts w:eastAsia="SimSun"/>
          <w:sz w:val="26"/>
          <w:szCs w:val="26"/>
        </w:rPr>
        <w:t>.</w:t>
      </w:r>
    </w:p>
    <w:p w:rsidR="00091E4F" w:rsidRPr="00134A17" w:rsidRDefault="00091E4F" w:rsidP="00134A17">
      <w:pPr>
        <w:rPr>
          <w:rFonts w:eastAsia="SimSun"/>
        </w:rPr>
      </w:pPr>
      <w:bookmarkStart w:id="0" w:name="_GoBack"/>
      <w:bookmarkEnd w:id="0"/>
    </w:p>
    <w:sectPr w:rsidR="00091E4F" w:rsidRPr="00134A17" w:rsidSect="00091E4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9B"/>
    <w:rsid w:val="00091E4F"/>
    <w:rsid w:val="00134A17"/>
    <w:rsid w:val="006760BA"/>
    <w:rsid w:val="00E2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1E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1E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3</cp:revision>
  <dcterms:created xsi:type="dcterms:W3CDTF">2025-04-23T12:50:00Z</dcterms:created>
  <dcterms:modified xsi:type="dcterms:W3CDTF">2025-05-13T05:56:00Z</dcterms:modified>
</cp:coreProperties>
</file>